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E755" w14:textId="77777777" w:rsidR="007C21A2" w:rsidRPr="003E1C2E" w:rsidRDefault="007C21A2" w:rsidP="007C21A2">
      <w:pPr>
        <w:pStyle w:val="2"/>
        <w:pageBreakBefore/>
        <w:spacing w:before="468" w:after="468"/>
        <w:rPr>
          <w:rFonts w:hint="eastAsia"/>
        </w:rPr>
      </w:pPr>
      <w:bookmarkStart w:id="0" w:name="_Toc523837767"/>
      <w:bookmarkStart w:id="1" w:name="_GoBack"/>
      <w:r w:rsidRPr="003E1C2E">
        <w:rPr>
          <w:rFonts w:hint="eastAsia"/>
        </w:rPr>
        <w:t xml:space="preserve">6.6  </w:t>
      </w:r>
      <w:r w:rsidRPr="003E1C2E">
        <w:rPr>
          <w:rFonts w:hint="eastAsia"/>
        </w:rPr>
        <w:t>交通费</w:t>
      </w:r>
      <w:bookmarkEnd w:id="1"/>
      <w:r w:rsidRPr="003E1C2E">
        <w:rPr>
          <w:rFonts w:hint="eastAsia"/>
        </w:rPr>
        <w:t>（出租车费、北京市政交通</w:t>
      </w:r>
      <w:proofErr w:type="gramStart"/>
      <w:r w:rsidRPr="003E1C2E">
        <w:rPr>
          <w:rFonts w:hint="eastAsia"/>
        </w:rPr>
        <w:t>一</w:t>
      </w:r>
      <w:proofErr w:type="gramEnd"/>
      <w:r w:rsidRPr="003E1C2E">
        <w:rPr>
          <w:rFonts w:hint="eastAsia"/>
        </w:rPr>
        <w:t>卡通充值、校内物业租车费、网约车费）</w:t>
      </w:r>
      <w:bookmarkEnd w:id="0"/>
    </w:p>
    <w:p w14:paraId="40E97522" w14:textId="77777777" w:rsidR="007C21A2" w:rsidRPr="003E1C2E" w:rsidRDefault="007C21A2" w:rsidP="007C21A2">
      <w:pPr>
        <w:pStyle w:val="a4"/>
        <w:spacing w:before="156"/>
        <w:rPr>
          <w:rFonts w:hint="eastAsia"/>
        </w:rPr>
      </w:pPr>
      <w:r w:rsidRPr="003E1C2E">
        <w:rPr>
          <w:rFonts w:hint="eastAsia"/>
        </w:rPr>
        <w:t>交通费</w:t>
      </w:r>
      <w:r w:rsidRPr="003E1C2E">
        <w:rPr>
          <w:rFonts w:hint="eastAsia"/>
        </w:rPr>
        <w:br/>
      </w:r>
      <w:r w:rsidRPr="003E1C2E">
        <w:rPr>
          <w:rFonts w:hint="eastAsia"/>
        </w:rPr>
        <w:t>（出租车费、北京市政交通</w:t>
      </w:r>
      <w:proofErr w:type="gramStart"/>
      <w:r w:rsidRPr="003E1C2E">
        <w:rPr>
          <w:rFonts w:hint="eastAsia"/>
        </w:rPr>
        <w:t>一</w:t>
      </w:r>
      <w:proofErr w:type="gramEnd"/>
      <w:r w:rsidRPr="003E1C2E">
        <w:rPr>
          <w:rFonts w:hint="eastAsia"/>
        </w:rPr>
        <w:t>卡通充值、校内物业租车费、网约车费等）报销流程</w:t>
      </w:r>
    </w:p>
    <w:tbl>
      <w:tblPr>
        <w:tblW w:w="49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"/>
        <w:gridCol w:w="2148"/>
        <w:gridCol w:w="2597"/>
        <w:gridCol w:w="2643"/>
      </w:tblGrid>
      <w:tr w:rsidR="007C21A2" w:rsidRPr="003E1C2E" w14:paraId="43A28A59" w14:textId="77777777" w:rsidTr="00E75E15">
        <w:trPr>
          <w:trHeight w:val="284"/>
          <w:jc w:val="center"/>
        </w:trPr>
        <w:tc>
          <w:tcPr>
            <w:tcW w:w="815" w:type="dxa"/>
            <w:shd w:val="clear" w:color="auto" w:fill="auto"/>
            <w:vAlign w:val="center"/>
            <w:hideMark/>
          </w:tcPr>
          <w:p w14:paraId="573F6E3F" w14:textId="77777777" w:rsidR="007C21A2" w:rsidRPr="003E1C2E" w:rsidRDefault="007C21A2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753902" w14:textId="77777777" w:rsidR="007C21A2" w:rsidRPr="003E1C2E" w:rsidRDefault="007C21A2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14:paraId="2718DE91" w14:textId="77777777" w:rsidR="007C21A2" w:rsidRPr="003E1C2E" w:rsidRDefault="007C21A2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01F162E" w14:textId="77777777" w:rsidR="007C21A2" w:rsidRPr="003E1C2E" w:rsidRDefault="007C21A2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7C21A2" w:rsidRPr="003E1C2E" w14:paraId="6FEB1B27" w14:textId="77777777" w:rsidTr="00E75E15">
        <w:trPr>
          <w:trHeight w:val="284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14:paraId="4DA2558B" w14:textId="77777777" w:rsidR="007C21A2" w:rsidRPr="003E1C2E" w:rsidRDefault="007C21A2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67B89C38" w14:textId="77777777" w:rsidR="007C21A2" w:rsidRPr="003E1C2E" w:rsidRDefault="007C21A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信息门户→财经综合服务平台→网上报账系统→“日常报销”模块→“交通费”子项目申报后打印网报单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14:paraId="304E11AC" w14:textId="77777777" w:rsidR="007C21A2" w:rsidRPr="003E1C2E" w:rsidRDefault="007C21A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14:paraId="3E08BA97" w14:textId="77777777" w:rsidR="007C21A2" w:rsidRPr="003E1C2E" w:rsidRDefault="007C21A2" w:rsidP="00E75E15">
            <w:pPr>
              <w:pStyle w:val="a3"/>
              <w:jc w:val="left"/>
            </w:pPr>
            <w:r w:rsidRPr="003E1C2E">
              <w:t>1</w:t>
            </w:r>
            <w:r w:rsidRPr="003E1C2E">
              <w:rPr>
                <w:rFonts w:hint="eastAsia"/>
              </w:rPr>
              <w:t>、</w:t>
            </w:r>
            <w:proofErr w:type="gramStart"/>
            <w:r w:rsidRPr="003E1C2E">
              <w:rPr>
                <w:rFonts w:hint="eastAsia"/>
              </w:rPr>
              <w:t>因公网约车不得</w:t>
            </w:r>
            <w:proofErr w:type="gramEnd"/>
            <w:r w:rsidRPr="003E1C2E">
              <w:rPr>
                <w:rFonts w:hint="eastAsia"/>
              </w:rPr>
              <w:t>预存车费，无支付记录不予报销。</w:t>
            </w:r>
            <w:r w:rsidRPr="003E1C2E">
              <w:rPr>
                <w:rFonts w:hint="eastAsia"/>
              </w:rPr>
              <w:br/>
            </w:r>
            <w:r w:rsidRPr="003E1C2E">
              <w:t>2</w:t>
            </w:r>
            <w:r w:rsidRPr="003E1C2E">
              <w:rPr>
                <w:rFonts w:hint="eastAsia"/>
              </w:rPr>
              <w:t>、使用物业车辆并校内转账的，请注明用途。</w:t>
            </w:r>
          </w:p>
        </w:tc>
      </w:tr>
      <w:tr w:rsidR="007C21A2" w:rsidRPr="003E1C2E" w14:paraId="02AA2F05" w14:textId="77777777" w:rsidTr="00E75E15">
        <w:trPr>
          <w:trHeight w:val="284"/>
          <w:jc w:val="center"/>
        </w:trPr>
        <w:tc>
          <w:tcPr>
            <w:tcW w:w="815" w:type="dxa"/>
            <w:vMerge/>
            <w:shd w:val="clear" w:color="auto" w:fill="auto"/>
            <w:vAlign w:val="center"/>
            <w:hideMark/>
          </w:tcPr>
          <w:p w14:paraId="297DA161" w14:textId="77777777" w:rsidR="007C21A2" w:rsidRPr="003E1C2E" w:rsidRDefault="007C21A2" w:rsidP="00E75E15">
            <w:pPr>
              <w:pStyle w:val="a3"/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53A4C39B" w14:textId="77777777" w:rsidR="007C21A2" w:rsidRPr="003E1C2E" w:rsidRDefault="007C21A2" w:rsidP="00E75E15">
            <w:pPr>
              <w:pStyle w:val="a3"/>
              <w:jc w:val="left"/>
            </w:pP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14:paraId="72F0E214" w14:textId="77777777" w:rsidR="007C21A2" w:rsidRPr="003E1C2E" w:rsidRDefault="007C21A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《出租车车票报销明细表》</w:t>
            </w:r>
          </w:p>
        </w:tc>
        <w:tc>
          <w:tcPr>
            <w:tcW w:w="2970" w:type="dxa"/>
            <w:vMerge/>
            <w:shd w:val="clear" w:color="auto" w:fill="auto"/>
            <w:vAlign w:val="center"/>
            <w:hideMark/>
          </w:tcPr>
          <w:p w14:paraId="1E1E1221" w14:textId="77777777" w:rsidR="007C21A2" w:rsidRPr="003E1C2E" w:rsidRDefault="007C21A2" w:rsidP="00E75E15">
            <w:pPr>
              <w:pStyle w:val="a3"/>
              <w:jc w:val="left"/>
            </w:pPr>
          </w:p>
        </w:tc>
      </w:tr>
      <w:tr w:rsidR="007C21A2" w:rsidRPr="003E1C2E" w14:paraId="55B2B52B" w14:textId="77777777" w:rsidTr="00E75E15">
        <w:trPr>
          <w:trHeight w:val="284"/>
          <w:jc w:val="center"/>
        </w:trPr>
        <w:tc>
          <w:tcPr>
            <w:tcW w:w="815" w:type="dxa"/>
            <w:vMerge/>
            <w:shd w:val="clear" w:color="auto" w:fill="auto"/>
            <w:vAlign w:val="center"/>
            <w:hideMark/>
          </w:tcPr>
          <w:p w14:paraId="55DA7AAD" w14:textId="77777777" w:rsidR="007C21A2" w:rsidRPr="003E1C2E" w:rsidRDefault="007C21A2" w:rsidP="00E75E15">
            <w:pPr>
              <w:pStyle w:val="a3"/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39A130F7" w14:textId="77777777" w:rsidR="007C21A2" w:rsidRPr="003E1C2E" w:rsidRDefault="007C21A2" w:rsidP="00E75E15">
            <w:pPr>
              <w:pStyle w:val="a3"/>
              <w:jc w:val="left"/>
            </w:pP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14:paraId="77E056B5" w14:textId="77777777" w:rsidR="007C21A2" w:rsidRPr="003E1C2E" w:rsidRDefault="007C21A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《市政交通一卡通费用报销明细表》</w:t>
            </w:r>
          </w:p>
        </w:tc>
        <w:tc>
          <w:tcPr>
            <w:tcW w:w="2970" w:type="dxa"/>
            <w:vMerge/>
            <w:shd w:val="clear" w:color="auto" w:fill="auto"/>
            <w:vAlign w:val="center"/>
            <w:hideMark/>
          </w:tcPr>
          <w:p w14:paraId="746B5BEE" w14:textId="77777777" w:rsidR="007C21A2" w:rsidRPr="003E1C2E" w:rsidRDefault="007C21A2" w:rsidP="00E75E15">
            <w:pPr>
              <w:pStyle w:val="a3"/>
              <w:jc w:val="left"/>
            </w:pPr>
          </w:p>
        </w:tc>
      </w:tr>
      <w:tr w:rsidR="007C21A2" w:rsidRPr="003E1C2E" w14:paraId="5E5FD85E" w14:textId="77777777" w:rsidTr="00E75E15">
        <w:trPr>
          <w:trHeight w:val="284"/>
          <w:jc w:val="center"/>
        </w:trPr>
        <w:tc>
          <w:tcPr>
            <w:tcW w:w="815" w:type="dxa"/>
            <w:vMerge/>
            <w:shd w:val="clear" w:color="auto" w:fill="auto"/>
            <w:vAlign w:val="center"/>
            <w:hideMark/>
          </w:tcPr>
          <w:p w14:paraId="43DD0844" w14:textId="77777777" w:rsidR="007C21A2" w:rsidRPr="003E1C2E" w:rsidRDefault="007C21A2" w:rsidP="00E75E15">
            <w:pPr>
              <w:pStyle w:val="a3"/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1192E3C9" w14:textId="77777777" w:rsidR="007C21A2" w:rsidRPr="003E1C2E" w:rsidRDefault="007C21A2" w:rsidP="00E75E15">
            <w:pPr>
              <w:pStyle w:val="a3"/>
              <w:jc w:val="left"/>
            </w:pP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14:paraId="4B3949A5" w14:textId="77777777" w:rsidR="007C21A2" w:rsidRPr="003E1C2E" w:rsidRDefault="007C21A2" w:rsidP="00E75E15">
            <w:pPr>
              <w:pStyle w:val="a3"/>
              <w:jc w:val="left"/>
            </w:pPr>
            <w:proofErr w:type="gramStart"/>
            <w:r w:rsidRPr="003E1C2E">
              <w:rPr>
                <w:rFonts w:hint="eastAsia"/>
              </w:rPr>
              <w:t>网约车订单</w:t>
            </w:r>
            <w:proofErr w:type="gramEnd"/>
            <w:r w:rsidRPr="003E1C2E">
              <w:rPr>
                <w:rFonts w:hint="eastAsia"/>
              </w:rPr>
              <w:t>及支付记录</w:t>
            </w:r>
          </w:p>
        </w:tc>
        <w:tc>
          <w:tcPr>
            <w:tcW w:w="2970" w:type="dxa"/>
            <w:vMerge/>
            <w:shd w:val="clear" w:color="auto" w:fill="auto"/>
            <w:vAlign w:val="center"/>
            <w:hideMark/>
          </w:tcPr>
          <w:p w14:paraId="6FCB1E8C" w14:textId="77777777" w:rsidR="007C21A2" w:rsidRPr="003E1C2E" w:rsidRDefault="007C21A2" w:rsidP="00E75E15">
            <w:pPr>
              <w:pStyle w:val="a3"/>
              <w:jc w:val="left"/>
            </w:pPr>
          </w:p>
        </w:tc>
      </w:tr>
      <w:tr w:rsidR="007C21A2" w:rsidRPr="003E1C2E" w14:paraId="669476E8" w14:textId="77777777" w:rsidTr="00E75E15">
        <w:trPr>
          <w:trHeight w:val="284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14:paraId="1DFC8390" w14:textId="77777777" w:rsidR="007C21A2" w:rsidRPr="003E1C2E" w:rsidRDefault="007C21A2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14:paraId="7B4FF6FD" w14:textId="77777777" w:rsidR="007C21A2" w:rsidRPr="003E1C2E" w:rsidRDefault="007C21A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14:paraId="45C33348" w14:textId="77777777" w:rsidR="007C21A2" w:rsidRPr="003E1C2E" w:rsidRDefault="007C21A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14:paraId="6C93363B" w14:textId="77777777" w:rsidR="007C21A2" w:rsidRPr="003E1C2E" w:rsidRDefault="007C21A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7C21A2" w:rsidRPr="003E1C2E" w14:paraId="01C50252" w14:textId="77777777" w:rsidTr="00E75E15">
        <w:trPr>
          <w:trHeight w:val="284"/>
          <w:jc w:val="center"/>
        </w:trPr>
        <w:tc>
          <w:tcPr>
            <w:tcW w:w="815" w:type="dxa"/>
            <w:vMerge/>
            <w:shd w:val="clear" w:color="auto" w:fill="auto"/>
            <w:vAlign w:val="center"/>
            <w:hideMark/>
          </w:tcPr>
          <w:p w14:paraId="68A29DB0" w14:textId="77777777" w:rsidR="007C21A2" w:rsidRPr="003E1C2E" w:rsidRDefault="007C21A2" w:rsidP="00E75E15">
            <w:pPr>
              <w:pStyle w:val="a3"/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418848FF" w14:textId="77777777" w:rsidR="007C21A2" w:rsidRPr="003E1C2E" w:rsidRDefault="007C21A2" w:rsidP="00E75E15">
            <w:pPr>
              <w:pStyle w:val="a3"/>
              <w:jc w:val="left"/>
            </w:pP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14:paraId="2465333C" w14:textId="77777777" w:rsidR="007C21A2" w:rsidRPr="003E1C2E" w:rsidRDefault="007C21A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签字、盖章审批合格的网报单</w:t>
            </w:r>
          </w:p>
        </w:tc>
        <w:tc>
          <w:tcPr>
            <w:tcW w:w="2970" w:type="dxa"/>
            <w:vMerge/>
            <w:shd w:val="clear" w:color="auto" w:fill="auto"/>
            <w:vAlign w:val="center"/>
            <w:hideMark/>
          </w:tcPr>
          <w:p w14:paraId="596B3B0B" w14:textId="77777777" w:rsidR="007C21A2" w:rsidRPr="003E1C2E" w:rsidRDefault="007C21A2" w:rsidP="00E75E15">
            <w:pPr>
              <w:pStyle w:val="a3"/>
              <w:jc w:val="left"/>
            </w:pPr>
          </w:p>
        </w:tc>
      </w:tr>
      <w:tr w:rsidR="007C21A2" w:rsidRPr="003E1C2E" w14:paraId="11D6092E" w14:textId="77777777" w:rsidTr="00E75E15">
        <w:trPr>
          <w:trHeight w:val="284"/>
          <w:jc w:val="center"/>
        </w:trPr>
        <w:tc>
          <w:tcPr>
            <w:tcW w:w="815" w:type="dxa"/>
            <w:shd w:val="clear" w:color="auto" w:fill="auto"/>
            <w:vAlign w:val="center"/>
            <w:hideMark/>
          </w:tcPr>
          <w:p w14:paraId="7DF6B7C9" w14:textId="77777777" w:rsidR="007C21A2" w:rsidRPr="003E1C2E" w:rsidRDefault="007C21A2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F59C78" w14:textId="77777777" w:rsidR="007C21A2" w:rsidRPr="003E1C2E" w:rsidRDefault="007C21A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14:paraId="7580A180" w14:textId="77777777" w:rsidR="007C21A2" w:rsidRPr="003E1C2E" w:rsidRDefault="007C21A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2C099B8" w14:textId="77777777" w:rsidR="007C21A2" w:rsidRPr="003E1C2E" w:rsidRDefault="007C21A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5B2ADB50" w14:textId="77777777" w:rsidR="007C21A2" w:rsidRPr="003E1C2E" w:rsidRDefault="007C21A2" w:rsidP="007C21A2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补充注意事项：</w:t>
      </w:r>
    </w:p>
    <w:p w14:paraId="162C6F58" w14:textId="77777777" w:rsidR="007C21A2" w:rsidRPr="003E1C2E" w:rsidRDefault="007C21A2" w:rsidP="007C21A2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①交通费指在北京市内因工作、教学科研活动等事项发生的交通费用。</w:t>
      </w:r>
    </w:p>
    <w:p w14:paraId="41B8504C" w14:textId="77777777" w:rsidR="007C21A2" w:rsidRPr="003E1C2E" w:rsidRDefault="007C21A2" w:rsidP="007C21A2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②使用个人私车发生的费用原则上不予报销，上下班乘坐出租车不予报销。包括出租车费、北京市政交通</w:t>
      </w:r>
      <w:proofErr w:type="gramStart"/>
      <w:r w:rsidRPr="003E1C2E">
        <w:rPr>
          <w:rFonts w:hint="eastAsia"/>
        </w:rPr>
        <w:t>一</w:t>
      </w:r>
      <w:proofErr w:type="gramEnd"/>
      <w:r w:rsidRPr="003E1C2E">
        <w:rPr>
          <w:rFonts w:hint="eastAsia"/>
        </w:rPr>
        <w:t>卡通充值，校内物业租车费、网约车费等。</w:t>
      </w:r>
    </w:p>
    <w:p w14:paraId="56ED3878" w14:textId="77777777" w:rsidR="007C21A2" w:rsidRPr="003E1C2E" w:rsidRDefault="007C21A2" w:rsidP="007C21A2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③市内出租车交通费报销，填写《出租车车票报销明细表》，相关人员签字。北京市政交通</w:t>
      </w:r>
      <w:proofErr w:type="gramStart"/>
      <w:r w:rsidRPr="003E1C2E">
        <w:rPr>
          <w:rFonts w:hint="eastAsia"/>
        </w:rPr>
        <w:t>一</w:t>
      </w:r>
      <w:proofErr w:type="gramEnd"/>
      <w:r w:rsidRPr="003E1C2E">
        <w:rPr>
          <w:rFonts w:hint="eastAsia"/>
        </w:rPr>
        <w:t>卡通费用报销，填写《市政交通一卡通费用报销明细表》，相关人员签字。出租车票、市政交通</w:t>
      </w:r>
      <w:proofErr w:type="gramStart"/>
      <w:r w:rsidRPr="003E1C2E">
        <w:rPr>
          <w:rFonts w:hint="eastAsia"/>
        </w:rPr>
        <w:t>一</w:t>
      </w:r>
      <w:proofErr w:type="gramEnd"/>
      <w:r w:rsidRPr="003E1C2E">
        <w:rPr>
          <w:rFonts w:hint="eastAsia"/>
        </w:rPr>
        <w:t>卡通的行程应据实填写。</w:t>
      </w:r>
    </w:p>
    <w:p w14:paraId="659C2AA9" w14:textId="77777777" w:rsidR="007C21A2" w:rsidRPr="003E1C2E" w:rsidRDefault="007C21A2" w:rsidP="007C21A2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④校内物业租车费报销，应注明用车原因及用途，相关人员签字，通过校内转账结算。用车单位不得负担驾驶员的其他费用。</w:t>
      </w:r>
      <w:proofErr w:type="gramStart"/>
      <w:r w:rsidRPr="003E1C2E">
        <w:rPr>
          <w:rFonts w:hint="eastAsia"/>
        </w:rPr>
        <w:t>网约车车费</w:t>
      </w:r>
      <w:proofErr w:type="gramEnd"/>
      <w:r w:rsidRPr="003E1C2E">
        <w:rPr>
          <w:rFonts w:hint="eastAsia"/>
        </w:rPr>
        <w:t>报销，除提供发票外，还须提供网约订单（行程单），并注明该项行程的事由，使用公务卡或对公结算，</w:t>
      </w:r>
      <w:proofErr w:type="gramStart"/>
      <w:r w:rsidRPr="003E1C2E">
        <w:rPr>
          <w:rFonts w:hint="eastAsia"/>
        </w:rPr>
        <w:t>网约车不得</w:t>
      </w:r>
      <w:proofErr w:type="gramEnd"/>
      <w:r w:rsidRPr="003E1C2E">
        <w:rPr>
          <w:rFonts w:hint="eastAsia"/>
        </w:rPr>
        <w:t>预存车费。</w:t>
      </w:r>
    </w:p>
    <w:p w14:paraId="331D71C8" w14:textId="77777777" w:rsidR="007C21A2" w:rsidRPr="003E1C2E" w:rsidRDefault="007C21A2" w:rsidP="007C21A2">
      <w:pPr>
        <w:pStyle w:val="a5"/>
        <w:ind w:firstLine="420"/>
      </w:pPr>
      <w:r w:rsidRPr="003E1C2E">
        <w:rPr>
          <w:rFonts w:hint="eastAsia"/>
        </w:rPr>
        <w:t>⑤出差期间发生的交通费，不在此经济分类报销。</w:t>
      </w:r>
    </w:p>
    <w:p w14:paraId="0BA2DE13" w14:textId="77777777" w:rsidR="007C21A2" w:rsidRPr="003E1C2E" w:rsidRDefault="007C21A2" w:rsidP="007C21A2">
      <w:pPr>
        <w:ind w:firstLine="480"/>
      </w:pPr>
    </w:p>
    <w:p w14:paraId="022E3F45" w14:textId="77777777" w:rsidR="007C21A2" w:rsidRPr="003E1C2E" w:rsidRDefault="007C21A2" w:rsidP="007C21A2">
      <w:pPr>
        <w:ind w:firstLine="480"/>
      </w:pPr>
    </w:p>
    <w:p w14:paraId="78678408" w14:textId="77777777" w:rsidR="00557753" w:rsidRPr="007C21A2" w:rsidRDefault="00557753">
      <w:pPr>
        <w:ind w:firstLine="480"/>
      </w:pPr>
    </w:p>
    <w:sectPr w:rsidR="00557753" w:rsidRPr="007C2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B6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07AB6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21A2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1A2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7C21A2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7C21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7C21A2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7C21A2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7C21A2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7C21A2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2018-12-05T07:53:00Z</dcterms:created>
  <dcterms:modified xsi:type="dcterms:W3CDTF">2018-12-05T07:54:00Z</dcterms:modified>
</cp:coreProperties>
</file>